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0" w:rsidRPr="00D827D8" w:rsidRDefault="00E25550">
      <w:pPr>
        <w:rPr>
          <w:rFonts w:ascii="DFPLiHei-Lt" w:eastAsia="DFPLiHei-Lt"/>
          <w:b/>
          <w:sz w:val="24"/>
        </w:rPr>
      </w:pPr>
      <w:bookmarkStart w:id="0" w:name="_GoBack"/>
      <w:bookmarkEnd w:id="0"/>
      <w:r w:rsidRPr="00D827D8">
        <w:rPr>
          <w:rFonts w:ascii="DFPLiHei-Lt" w:eastAsia="DFPLiHei-Lt" w:hint="eastAsia"/>
          <w:b/>
          <w:sz w:val="24"/>
        </w:rPr>
        <w:t>假如你踫到以下與雀鳥有關的情況，你應該：</w:t>
      </w:r>
    </w:p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2263"/>
        <w:gridCol w:w="7938"/>
      </w:tblGrid>
      <w:tr w:rsidR="00E25550" w:rsidRPr="00D827D8" w:rsidTr="00D827D8">
        <w:trPr>
          <w:cantSplit/>
        </w:trPr>
        <w:tc>
          <w:tcPr>
            <w:tcW w:w="1109" w:type="pct"/>
            <w:shd w:val="clear" w:color="auto" w:fill="DEEAF6" w:themeFill="accent1" w:themeFillTint="33"/>
          </w:tcPr>
          <w:p w:rsidR="00E25550" w:rsidRPr="00D827D8" w:rsidRDefault="00E25550" w:rsidP="00140329">
            <w:pPr>
              <w:jc w:val="center"/>
              <w:rPr>
                <w:rFonts w:ascii="DFPLiHei-Lt" w:eastAsia="DFPLiHei-Lt"/>
              </w:rPr>
            </w:pPr>
          </w:p>
        </w:tc>
        <w:tc>
          <w:tcPr>
            <w:tcW w:w="3891" w:type="pct"/>
            <w:shd w:val="clear" w:color="auto" w:fill="DEEAF6" w:themeFill="accent1" w:themeFillTint="33"/>
          </w:tcPr>
          <w:p w:rsidR="00E25550" w:rsidRPr="00D827D8" w:rsidRDefault="00E25550" w:rsidP="00140329">
            <w:pPr>
              <w:jc w:val="center"/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t>處理方法</w:t>
            </w:r>
          </w:p>
        </w:tc>
      </w:tr>
      <w:tr w:rsidR="00E25550" w:rsidRPr="00D827D8" w:rsidTr="00D827D8">
        <w:trPr>
          <w:cantSplit/>
        </w:trPr>
        <w:tc>
          <w:tcPr>
            <w:tcW w:w="1109" w:type="pct"/>
            <w:tcBorders>
              <w:bottom w:val="dashed" w:sz="4" w:space="0" w:color="auto"/>
            </w:tcBorders>
          </w:tcPr>
          <w:p w:rsidR="00E25550" w:rsidRPr="00D827D8" w:rsidRDefault="00E25550" w:rsidP="00140329">
            <w:pPr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t>違法事情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4"/>
              </w:numPr>
              <w:ind w:left="313"/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t>任何干擾野生雀鳥、鳥巢及蛋的行為</w:t>
            </w:r>
          </w:p>
        </w:tc>
        <w:tc>
          <w:tcPr>
            <w:tcW w:w="3891" w:type="pct"/>
            <w:tcBorders>
              <w:bottom w:val="dashed" w:sz="4" w:space="0" w:color="auto"/>
            </w:tcBorders>
          </w:tcPr>
          <w:p w:rsidR="00E25550" w:rsidRPr="00D827D8" w:rsidRDefault="00E25550" w:rsidP="00140329">
            <w:pPr>
              <w:rPr>
                <w:rFonts w:ascii="DFPLiHei-Lt" w:eastAsia="DFPLiHei-Lt"/>
                <w:b/>
                <w:u w:val="single"/>
              </w:rPr>
            </w:pPr>
            <w:r w:rsidRPr="00D827D8">
              <w:rPr>
                <w:rFonts w:ascii="DFPLiHei-Lt" w:eastAsia="DFPLiHei-Lt" w:hint="eastAsia"/>
                <w:b/>
                <w:u w:val="single"/>
              </w:rPr>
              <w:t>注意：</w:t>
            </w:r>
          </w:p>
          <w:p w:rsidR="00E25550" w:rsidRPr="00D827D8" w:rsidRDefault="00E25550" w:rsidP="00140329">
            <w:pPr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t>所有野生雀鳥受香港法例第170章《野生動物保護條例》所保護，而瀕危雀鳥〔例如鸚鵡〕是受香港法例第586章《保護瀕危動植物物種條例》所保護。</w:t>
            </w:r>
          </w:p>
          <w:p w:rsidR="000C3F07" w:rsidRPr="00D827D8" w:rsidRDefault="000C3F07" w:rsidP="00140329">
            <w:pPr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  <w:b/>
              </w:rPr>
              <w:t>***切勿</w:t>
            </w:r>
            <w:r w:rsidR="00267E29" w:rsidRPr="00D827D8">
              <w:rPr>
                <w:rFonts w:ascii="DFPLiHei-Lt" w:eastAsia="DFPLiHei-Lt" w:hint="eastAsia"/>
                <w:b/>
              </w:rPr>
              <w:t>於討論區、Facebook</w:t>
            </w:r>
            <w:r w:rsidR="007F74B4" w:rsidRPr="00D827D8">
              <w:rPr>
                <w:rFonts w:ascii="DFPLiHei-Lt" w:eastAsia="DFPLiHei-Lt" w:hint="eastAsia"/>
                <w:b/>
              </w:rPr>
              <w:t>、或</w:t>
            </w:r>
            <w:r w:rsidR="00267E29" w:rsidRPr="00D827D8">
              <w:rPr>
                <w:rFonts w:ascii="DFPLiHei-Lt" w:eastAsia="DFPLiHei-Lt" w:hint="eastAsia"/>
                <w:b/>
              </w:rPr>
              <w:t>向傳媒</w:t>
            </w:r>
            <w:r w:rsidRPr="00D827D8">
              <w:rPr>
                <w:rFonts w:ascii="DFPLiHei-Lt" w:eastAsia="DFPLiHei-Lt" w:hint="eastAsia"/>
                <w:b/>
              </w:rPr>
              <w:t>披露鳥巢的位置，以免對雀鳥造成不必要的干擾。</w:t>
            </w:r>
          </w:p>
          <w:p w:rsidR="00E25550" w:rsidRPr="00D827D8" w:rsidRDefault="00E25550" w:rsidP="00140329">
            <w:pPr>
              <w:pStyle w:val="a4"/>
              <w:ind w:left="317"/>
              <w:rPr>
                <w:rFonts w:ascii="DFPLiHei-Lt" w:eastAsia="DFPLiHei-Lt"/>
              </w:rPr>
            </w:pPr>
          </w:p>
          <w:p w:rsidR="00E25550" w:rsidRPr="00D827D8" w:rsidRDefault="00E25550" w:rsidP="00140329">
            <w:pPr>
              <w:pStyle w:val="a4"/>
              <w:numPr>
                <w:ilvl w:val="0"/>
                <w:numId w:val="13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情況嚴重或緊急，請即致電</w:t>
            </w:r>
            <w:r w:rsidRPr="00D827D8">
              <w:rPr>
                <w:rFonts w:ascii="DFPLiHei-Lt" w:eastAsia="DFPLiHei-Lt" w:hint="eastAsia"/>
                <w:b/>
              </w:rPr>
              <w:t>999</w:t>
            </w:r>
            <w:r w:rsidRPr="00D827D8">
              <w:rPr>
                <w:rFonts w:ascii="DFPLiHei-Lt" w:eastAsia="DFPLiHei-Lt" w:hint="eastAsia"/>
              </w:rPr>
              <w:t>報警；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3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最好同時通知漁護署</w:t>
            </w:r>
            <w:r w:rsidRPr="00D827D8">
              <w:rPr>
                <w:rFonts w:ascii="DFPLiHei-Lt" w:eastAsia="DFPLiHei-Lt" w:hint="eastAsia"/>
                <w:b/>
              </w:rPr>
              <w:t>1823</w:t>
            </w:r>
            <w:r w:rsidRPr="00D827D8">
              <w:rPr>
                <w:rFonts w:ascii="DFPLiHei-Lt" w:eastAsia="DFPLiHei-Lt" w:hint="eastAsia"/>
              </w:rPr>
              <w:t>〔政府熱線〕；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3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也同時通知觀鳥會有關個案#</w:t>
            </w:r>
          </w:p>
          <w:p w:rsidR="00E25550" w:rsidRPr="00D827D8" w:rsidRDefault="00E25550" w:rsidP="00140329">
            <w:pPr>
              <w:ind w:left="-43"/>
              <w:rPr>
                <w:rFonts w:ascii="DFPLiHei-Lt" w:eastAsia="DFPLiHei-Lt"/>
              </w:rPr>
            </w:pPr>
          </w:p>
        </w:tc>
      </w:tr>
      <w:tr w:rsidR="00E25550" w:rsidRPr="00D827D8" w:rsidTr="00D827D8">
        <w:trPr>
          <w:cantSplit/>
        </w:trPr>
        <w:tc>
          <w:tcPr>
            <w:tcW w:w="1109" w:type="pct"/>
            <w:tcBorders>
              <w:top w:val="dashed" w:sz="4" w:space="0" w:color="auto"/>
            </w:tcBorders>
          </w:tcPr>
          <w:p w:rsidR="00E25550" w:rsidRPr="00D827D8" w:rsidRDefault="00E25550" w:rsidP="00140329">
            <w:pPr>
              <w:pStyle w:val="a4"/>
              <w:numPr>
                <w:ilvl w:val="0"/>
                <w:numId w:val="14"/>
              </w:numPr>
              <w:ind w:left="313"/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t>售賣野生雀鳥/瀕危雀鳥</w:t>
            </w:r>
          </w:p>
        </w:tc>
        <w:tc>
          <w:tcPr>
            <w:tcW w:w="3891" w:type="pct"/>
            <w:tcBorders>
              <w:top w:val="dashed" w:sz="4" w:space="0" w:color="auto"/>
            </w:tcBorders>
          </w:tcPr>
          <w:p w:rsidR="00E25550" w:rsidRPr="00D827D8" w:rsidRDefault="00E25550" w:rsidP="00140329">
            <w:pPr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  <w:u w:val="single"/>
              </w:rPr>
              <w:t>注意：</w:t>
            </w:r>
            <w:r w:rsidRPr="00D827D8">
              <w:rPr>
                <w:rFonts w:ascii="DFPLiHei-Lt" w:eastAsia="DFPLiHei-Lt" w:hint="eastAsia"/>
                <w:b/>
              </w:rPr>
              <w:t>為</w:t>
            </w:r>
            <w:r w:rsidR="00870E2C" w:rsidRPr="00D827D8">
              <w:rPr>
                <w:rFonts w:ascii="DFPLiHei-Lt" w:eastAsia="DFPLiHei-Lt" w:hint="eastAsia"/>
                <w:b/>
              </w:rPr>
              <w:t>免影響調查進度</w:t>
            </w:r>
            <w:r w:rsidRPr="00D827D8">
              <w:rPr>
                <w:rFonts w:ascii="DFPLiHei-Lt" w:eastAsia="DFPLiHei-Lt" w:hint="eastAsia"/>
                <w:b/>
              </w:rPr>
              <w:t>，請勿</w:t>
            </w:r>
            <w:r w:rsidR="00870E2C" w:rsidRPr="00D827D8">
              <w:rPr>
                <w:rFonts w:ascii="DFPLiHei-Lt" w:eastAsia="DFPLiHei-Lt" w:hint="eastAsia"/>
                <w:b/>
              </w:rPr>
              <w:t>公開</w:t>
            </w:r>
            <w:r w:rsidRPr="00D827D8">
              <w:rPr>
                <w:rFonts w:ascii="DFPLiHei-Lt" w:eastAsia="DFPLiHei-Lt" w:hint="eastAsia"/>
                <w:b/>
              </w:rPr>
              <w:t>於討論區</w:t>
            </w:r>
            <w:r w:rsidR="00870E2C" w:rsidRPr="00D827D8">
              <w:rPr>
                <w:rFonts w:ascii="DFPLiHei-Lt" w:eastAsia="DFPLiHei-Lt" w:hint="eastAsia"/>
                <w:b/>
              </w:rPr>
              <w:t>或</w:t>
            </w:r>
            <w:r w:rsidRPr="00D827D8">
              <w:rPr>
                <w:rFonts w:ascii="DFPLiHei-Lt" w:eastAsia="DFPLiHei-Lt" w:hint="eastAsia"/>
                <w:b/>
              </w:rPr>
              <w:t>Facebook</w:t>
            </w:r>
            <w:r w:rsidR="00870E2C" w:rsidRPr="00D827D8">
              <w:rPr>
                <w:rFonts w:ascii="DFPLiHei-Lt" w:eastAsia="DFPLiHei-Lt" w:hint="eastAsia"/>
                <w:b/>
              </w:rPr>
              <w:t>向本會查詢或張貼線索</w:t>
            </w:r>
            <w:r w:rsidR="00D827D8">
              <w:rPr>
                <w:rFonts w:ascii="DFPLiHei-Lt" w:eastAsia="DFPLiHei-Lt" w:hint="eastAsia"/>
                <w:b/>
              </w:rPr>
              <w:t>。</w:t>
            </w:r>
          </w:p>
          <w:p w:rsidR="00E25550" w:rsidRPr="00D827D8" w:rsidRDefault="00E25550" w:rsidP="00140329">
            <w:pPr>
              <w:rPr>
                <w:rFonts w:ascii="DFPLiHei-Lt" w:eastAsia="DFPLiHei-Lt"/>
                <w:b/>
              </w:rPr>
            </w:pPr>
          </w:p>
          <w:p w:rsidR="00870E2C" w:rsidRPr="00D827D8" w:rsidRDefault="00E25550" w:rsidP="00870E2C">
            <w:pPr>
              <w:pStyle w:val="a4"/>
              <w:numPr>
                <w:ilvl w:val="0"/>
                <w:numId w:val="20"/>
              </w:numPr>
              <w:ind w:left="319"/>
              <w:rPr>
                <w:rStyle w:val="a7"/>
                <w:rFonts w:ascii="DFPLiHei-Lt" w:eastAsia="DFPLiHei-Lt"/>
                <w:color w:val="auto"/>
                <w:u w:val="none"/>
              </w:rPr>
            </w:pPr>
            <w:r w:rsidRPr="00D827D8">
              <w:rPr>
                <w:rFonts w:ascii="DFPLiHei-Lt" w:eastAsia="DFPLiHei-Lt" w:hint="eastAsia"/>
              </w:rPr>
              <w:t>用</w:t>
            </w:r>
            <w:r w:rsidRPr="00D827D8">
              <w:rPr>
                <w:rFonts w:ascii="DFPLiHei-Lt" w:eastAsia="DFPLiHei-Lt" w:hint="eastAsia"/>
                <w:u w:val="single"/>
              </w:rPr>
              <w:t>電郵</w:t>
            </w:r>
            <w:r w:rsidR="00870E2C" w:rsidRPr="00D827D8">
              <w:rPr>
                <w:rFonts w:ascii="DFPLiHei-Lt" w:eastAsia="DFPLiHei-Lt" w:hint="eastAsia"/>
              </w:rPr>
              <w:t>或</w:t>
            </w:r>
            <w:r w:rsidRPr="00D827D8">
              <w:rPr>
                <w:rFonts w:ascii="DFPLiHei-Lt" w:eastAsia="DFPLiHei-Lt" w:hint="eastAsia"/>
                <w:u w:val="single"/>
              </w:rPr>
              <w:t>電話</w:t>
            </w:r>
            <w:r w:rsidRPr="00D827D8">
              <w:rPr>
                <w:rFonts w:ascii="DFPLiHei-Lt" w:eastAsia="DFPLiHei-Lt" w:hint="eastAsia"/>
              </w:rPr>
              <w:t>通知漁護署</w:t>
            </w:r>
            <w:r w:rsidRPr="00D827D8">
              <w:rPr>
                <w:rFonts w:ascii="DFPLiHei-Lt" w:eastAsia="DFPLiHei-Lt" w:hint="eastAsia"/>
                <w:b/>
              </w:rPr>
              <w:t xml:space="preserve">1823 </w:t>
            </w:r>
            <w:r w:rsidR="00E57AB8" w:rsidRPr="00D827D8">
              <w:rPr>
                <w:rFonts w:ascii="DFPLiHei-Lt" w:eastAsia="DFPLiHei-Lt" w:hint="eastAsia"/>
              </w:rPr>
              <w:t>〔政府熱線〕</w:t>
            </w:r>
            <w:r w:rsidR="00A00EB5" w:rsidRPr="00D827D8">
              <w:rPr>
                <w:rFonts w:ascii="DFPLiHei-Lt" w:eastAsia="DFPLiHei-Lt" w:hint="eastAsia"/>
              </w:rPr>
              <w:br/>
            </w:r>
            <w:r w:rsidR="00E57AB8" w:rsidRPr="00D827D8">
              <w:rPr>
                <w:rFonts w:ascii="DFPLiHei-Lt" w:eastAsia="DFPLiHei-Lt" w:hint="eastAsia"/>
              </w:rPr>
              <w:t>〔*請告訴接線員所涉及的物種是瀕危或是野生雀鳥〕</w:t>
            </w:r>
            <w:r w:rsidRPr="00D827D8">
              <w:rPr>
                <w:rFonts w:ascii="DFPLiHei-Lt" w:eastAsia="DFPLiHei-Lt" w:hint="eastAsia"/>
                <w:b/>
              </w:rPr>
              <w:br/>
            </w:r>
            <w:r w:rsidRPr="00D827D8">
              <w:rPr>
                <w:rFonts w:ascii="DFPLiHei-Lt" w:eastAsia="DFPLiHei-Lt" w:hint="eastAsia"/>
              </w:rPr>
              <w:t>〔可參考漁護署建議的舉報方法</w:t>
            </w:r>
            <w:hyperlink r:id="rId5" w:history="1">
              <w:r w:rsidRPr="00D827D8">
                <w:rPr>
                  <w:rStyle w:val="a7"/>
                  <w:rFonts w:ascii="DFPLiHei-Lt" w:eastAsia="DFPLiHei-Lt" w:hint="eastAsia"/>
                  <w:color w:val="auto"/>
                </w:rPr>
                <w:t>http://www.afcd.gov.hk/tc_chi/conservation/con_end/con_end_rew/con_end_rew.html</w:t>
              </w:r>
              <w:r w:rsidRPr="00D827D8">
                <w:rPr>
                  <w:rStyle w:val="a7"/>
                  <w:rFonts w:ascii="DFPLiHei-Lt" w:eastAsia="DFPLiHei-Lt" w:hint="eastAsia"/>
                  <w:color w:val="auto"/>
                  <w:u w:val="none"/>
                </w:rPr>
                <w:t>〕</w:t>
              </w:r>
            </w:hyperlink>
            <w:r w:rsidR="00E57AB8" w:rsidRPr="00D827D8">
              <w:rPr>
                <w:rStyle w:val="a7"/>
                <w:rFonts w:ascii="DFPLiHei-Lt" w:eastAsia="DFPLiHei-Lt" w:hint="eastAsia"/>
                <w:color w:val="auto"/>
                <w:u w:val="none"/>
              </w:rPr>
              <w:t>；</w:t>
            </w:r>
          </w:p>
          <w:p w:rsidR="00267E29" w:rsidRPr="00D827D8" w:rsidRDefault="00267E29" w:rsidP="00870E2C">
            <w:pPr>
              <w:pStyle w:val="a4"/>
              <w:numPr>
                <w:ilvl w:val="0"/>
                <w:numId w:val="20"/>
              </w:numPr>
              <w:ind w:left="319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也同時</w:t>
            </w:r>
            <w:r w:rsidR="007F74B4" w:rsidRPr="00D827D8">
              <w:rPr>
                <w:rFonts w:ascii="DFPLiHei-Lt" w:eastAsia="DFPLiHei-Lt" w:hint="eastAsia"/>
              </w:rPr>
              <w:t>用</w:t>
            </w:r>
            <w:r w:rsidR="007F74B4" w:rsidRPr="00D827D8">
              <w:rPr>
                <w:rFonts w:ascii="DFPLiHei-Lt" w:eastAsia="DFPLiHei-Lt" w:hint="eastAsia"/>
                <w:u w:val="single"/>
              </w:rPr>
              <w:t>電郵</w:t>
            </w:r>
            <w:r w:rsidR="00870E2C" w:rsidRPr="00D827D8">
              <w:rPr>
                <w:rFonts w:ascii="DFPLiHei-Lt" w:eastAsia="DFPLiHei-Lt" w:hint="eastAsia"/>
              </w:rPr>
              <w:t>或</w:t>
            </w:r>
            <w:r w:rsidR="007F74B4" w:rsidRPr="00D827D8">
              <w:rPr>
                <w:rFonts w:ascii="DFPLiHei-Lt" w:eastAsia="DFPLiHei-Lt" w:hint="eastAsia"/>
                <w:u w:val="single"/>
              </w:rPr>
              <w:t>電話</w:t>
            </w:r>
            <w:r w:rsidRPr="00D827D8">
              <w:rPr>
                <w:rFonts w:ascii="DFPLiHei-Lt" w:eastAsia="DFPLiHei-Lt" w:hint="eastAsia"/>
              </w:rPr>
              <w:t>通知觀鳥會有關個案#</w:t>
            </w:r>
          </w:p>
          <w:p w:rsidR="00E25550" w:rsidRPr="00D827D8" w:rsidRDefault="00E25550" w:rsidP="00140329">
            <w:pPr>
              <w:ind w:left="-43"/>
              <w:rPr>
                <w:rFonts w:ascii="DFPLiHei-Lt" w:eastAsia="DFPLiHei-Lt"/>
              </w:rPr>
            </w:pPr>
          </w:p>
        </w:tc>
      </w:tr>
      <w:tr w:rsidR="00E25550" w:rsidRPr="00D827D8" w:rsidTr="00D827D8">
        <w:trPr>
          <w:cantSplit/>
        </w:trPr>
        <w:tc>
          <w:tcPr>
            <w:tcW w:w="1109" w:type="pct"/>
          </w:tcPr>
          <w:p w:rsidR="00E25550" w:rsidRPr="00D827D8" w:rsidRDefault="00E25550" w:rsidP="00140329">
            <w:pPr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lastRenderedPageBreak/>
              <w:t>發現受傷雀鳥</w:t>
            </w:r>
          </w:p>
        </w:tc>
        <w:tc>
          <w:tcPr>
            <w:tcW w:w="3891" w:type="pct"/>
          </w:tcPr>
          <w:p w:rsidR="00E25550" w:rsidRPr="00D827D8" w:rsidRDefault="00E25550" w:rsidP="00140329">
            <w:pPr>
              <w:pStyle w:val="a4"/>
              <w:numPr>
                <w:ilvl w:val="0"/>
                <w:numId w:val="16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  <w:b/>
              </w:rPr>
              <w:t>不要接觸傷鳥</w:t>
            </w:r>
            <w:r w:rsidRPr="00D827D8">
              <w:rPr>
                <w:rFonts w:ascii="DFPLiHei-Lt" w:eastAsia="DFPLiHei-Lt" w:hint="eastAsia"/>
              </w:rPr>
              <w:t>，以免弄傷雀鳥或受雀鳥攻</w:t>
            </w:r>
            <w:r w:rsidRPr="00D827D8">
              <w:rPr>
                <w:rFonts w:ascii="微軟正黑體" w:eastAsia="微軟正黑體" w:hAnsi="微軟正黑體" w:cs="微軟正黑體" w:hint="eastAsia"/>
              </w:rPr>
              <w:t>撃</w:t>
            </w:r>
            <w:r w:rsidRPr="00D827D8">
              <w:rPr>
                <w:rFonts w:ascii="DFPLiHei-Lt" w:eastAsia="DFPLiHei-Lt" w:hAnsi="DFPLiHei-Lt" w:cs="DFPLiHei-Lt" w:hint="eastAsia"/>
              </w:rPr>
              <w:t>。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6"/>
              </w:numPr>
              <w:ind w:left="318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如傷鳥是被霧網或繫有魚鈎的魚絲纏住，請立即向漁護署</w:t>
            </w:r>
            <w:r w:rsidRPr="00D827D8">
              <w:rPr>
                <w:rFonts w:ascii="DFPLiHei-Lt" w:eastAsia="DFPLiHei-Lt" w:hint="eastAsia"/>
                <w:b/>
              </w:rPr>
              <w:t>1823</w:t>
            </w:r>
            <w:r w:rsidRPr="00D827D8">
              <w:rPr>
                <w:rFonts w:ascii="DFPLiHei-Lt" w:eastAsia="DFPLiHei-Lt" w:hint="eastAsia"/>
              </w:rPr>
              <w:t>報告〔政府熱線〕。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6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如傷鳥是躺在地上，可嘗試尋找一個體積較雀鳥大的紙箱／籐籃／竹</w:t>
            </w:r>
            <w:r w:rsidR="00EF0428" w:rsidRPr="00D827D8">
              <w:rPr>
                <w:rFonts w:ascii="DFPLiHei-Lt" w:eastAsia="DFPLiHei-Lt" w:hint="eastAsia"/>
              </w:rPr>
              <w:t>籮</w:t>
            </w:r>
            <w:r w:rsidRPr="00D827D8">
              <w:rPr>
                <w:rFonts w:ascii="DFPLiHei-Lt" w:eastAsia="DFPLiHei-Lt" w:hint="eastAsia"/>
              </w:rPr>
              <w:t>，並在紙箱底部開數個小孔作通氣用，然後</w:t>
            </w:r>
            <w:r w:rsidRPr="00D827D8">
              <w:rPr>
                <w:rFonts w:ascii="DFPLiHei-Lt" w:eastAsia="DFPLiHei-Lt" w:hint="eastAsia"/>
                <w:b/>
              </w:rPr>
              <w:t>盡快蓋著傷鳥</w:t>
            </w:r>
            <w:r w:rsidRPr="00D827D8">
              <w:rPr>
                <w:rFonts w:ascii="DFPLiHei-Lt" w:eastAsia="DFPLiHei-Lt" w:hint="eastAsia"/>
              </w:rPr>
              <w:t>。</w:t>
            </w:r>
            <w:r w:rsidRPr="00D827D8">
              <w:rPr>
                <w:rFonts w:ascii="DFPLiHei-Lt" w:eastAsia="DFPLiHei-Lt" w:hint="eastAsia"/>
              </w:rPr>
              <w:br/>
              <w:t>*傷鳥在黑暗環境中會較安靜，可減少因胡亂掙扎而導致傷勢加重。</w:t>
            </w:r>
          </w:p>
          <w:p w:rsidR="00E25550" w:rsidRPr="00D827D8" w:rsidRDefault="00E25550" w:rsidP="00140329">
            <w:pPr>
              <w:pStyle w:val="a4"/>
              <w:ind w:left="317"/>
              <w:rPr>
                <w:rFonts w:ascii="DFPLiHei-Lt" w:eastAsia="DFPLiHei-Lt"/>
              </w:rPr>
            </w:pPr>
          </w:p>
          <w:p w:rsidR="00E25550" w:rsidRPr="00D827D8" w:rsidRDefault="00E25550" w:rsidP="00140329">
            <w:pPr>
              <w:pStyle w:val="a4"/>
              <w:numPr>
                <w:ilvl w:val="0"/>
                <w:numId w:val="16"/>
              </w:numPr>
              <w:ind w:left="317"/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t>致電以下機構/部門：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6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愛護動物協會24小時緊急拯救熱線</w:t>
            </w:r>
            <w:r w:rsidRPr="00D827D8">
              <w:rPr>
                <w:rFonts w:ascii="DFPLiHei-Lt" w:eastAsia="DFPLiHei-Lt" w:hint="eastAsia"/>
                <w:b/>
              </w:rPr>
              <w:t>2711 1000</w:t>
            </w:r>
            <w:r w:rsidRPr="00D827D8">
              <w:rPr>
                <w:rFonts w:ascii="DFPLiHei-Lt" w:eastAsia="DFPLiHei-Lt" w:hint="eastAsia"/>
              </w:rPr>
              <w:t>或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6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漁護署</w:t>
            </w:r>
            <w:r w:rsidRPr="00D827D8">
              <w:rPr>
                <w:rFonts w:ascii="DFPLiHei-Lt" w:eastAsia="DFPLiHei-Lt" w:hint="eastAsia"/>
                <w:b/>
              </w:rPr>
              <w:t>1823</w:t>
            </w:r>
            <w:r w:rsidRPr="00D827D8">
              <w:rPr>
                <w:rFonts w:ascii="DFPLiHei-Lt" w:eastAsia="DFPLiHei-Lt" w:hint="eastAsia"/>
              </w:rPr>
              <w:t>〔政府熱線〕或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6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嘉道理農場 野生動物拯救中心</w:t>
            </w:r>
            <w:r w:rsidRPr="00D827D8">
              <w:rPr>
                <w:rFonts w:ascii="DFPLiHei-Lt" w:eastAsia="DFPLiHei-Lt" w:hint="eastAsia"/>
                <w:b/>
              </w:rPr>
              <w:t>2483 7200</w:t>
            </w:r>
            <w:r w:rsidRPr="00D827D8">
              <w:rPr>
                <w:rFonts w:ascii="DFPLiHei-Lt" w:eastAsia="DFPLiHei-Lt" w:hint="eastAsia"/>
                <w:b/>
              </w:rPr>
              <w:br/>
            </w:r>
            <w:r w:rsidRPr="00D827D8">
              <w:rPr>
                <w:rFonts w:ascii="DFPLiHei-Lt" w:eastAsia="DFPLiHei-Lt" w:hint="eastAsia"/>
              </w:rPr>
              <w:t>〔需自行運送受傷動物到農場。嘉道理農場暨植物園地址：新界大埔林錦公路〕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6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告訴接線員以下資料：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6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「發現受傷雀鳥，欲要求派員前來帶走傷鳥。」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6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 xml:space="preserve"> 數目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6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詳細位置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6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你的姓名及手提電話號碼</w:t>
            </w:r>
          </w:p>
          <w:p w:rsidR="00E25550" w:rsidRPr="00D827D8" w:rsidRDefault="00E25550" w:rsidP="00140329">
            <w:pPr>
              <w:ind w:left="38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*如你未能在現場等待職員到場，請嘗試尋找在附近工作人士的協助。</w:t>
            </w:r>
          </w:p>
          <w:p w:rsidR="00E25550" w:rsidRPr="00D827D8" w:rsidRDefault="00E25550" w:rsidP="00140329">
            <w:pPr>
              <w:ind w:left="383"/>
              <w:rPr>
                <w:rFonts w:ascii="DFPLiHei-Lt" w:eastAsia="DFPLiHei-Lt"/>
              </w:rPr>
            </w:pPr>
          </w:p>
        </w:tc>
      </w:tr>
      <w:tr w:rsidR="00E25550" w:rsidRPr="00D827D8" w:rsidTr="00D827D8">
        <w:trPr>
          <w:cantSplit/>
        </w:trPr>
        <w:tc>
          <w:tcPr>
            <w:tcW w:w="1109" w:type="pct"/>
          </w:tcPr>
          <w:p w:rsidR="00E25550" w:rsidRPr="00D827D8" w:rsidRDefault="00E25550" w:rsidP="00140329">
            <w:pPr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t>發現幼鳥停留在地上</w:t>
            </w:r>
          </w:p>
        </w:tc>
        <w:tc>
          <w:tcPr>
            <w:tcW w:w="3891" w:type="pct"/>
          </w:tcPr>
          <w:p w:rsidR="002619E5" w:rsidRPr="00D827D8" w:rsidRDefault="0055160D" w:rsidP="00140329">
            <w:pPr>
              <w:pStyle w:val="a4"/>
              <w:numPr>
                <w:ilvl w:val="0"/>
                <w:numId w:val="17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如幼鳥</w:t>
            </w:r>
            <w:r w:rsidR="00D810E6" w:rsidRPr="00D827D8">
              <w:rPr>
                <w:rFonts w:ascii="DFPLiHei-Lt" w:eastAsia="DFPLiHei-Lt" w:hint="eastAsia"/>
              </w:rPr>
              <w:t>剛出世</w:t>
            </w:r>
            <w:r w:rsidRPr="00D827D8">
              <w:rPr>
                <w:rFonts w:ascii="DFPLiHei-Lt" w:eastAsia="DFPLiHei-Lt" w:hint="eastAsia"/>
              </w:rPr>
              <w:t>或</w:t>
            </w:r>
            <w:r w:rsidR="00D810E6" w:rsidRPr="00D827D8">
              <w:rPr>
                <w:rFonts w:ascii="DFPLiHei-Lt" w:eastAsia="DFPLiHei-Lt" w:hint="eastAsia"/>
              </w:rPr>
              <w:t>只有少許</w:t>
            </w:r>
            <w:r w:rsidRPr="00D827D8">
              <w:rPr>
                <w:rFonts w:ascii="DFPLiHei-Lt" w:eastAsia="DFPLiHei-Lt" w:hint="eastAsia"/>
              </w:rPr>
              <w:t>羽毛，而你</w:t>
            </w:r>
            <w:r w:rsidR="00D810E6" w:rsidRPr="00D827D8">
              <w:rPr>
                <w:rFonts w:ascii="DFPLiHei-Lt" w:eastAsia="DFPLiHei-Lt" w:hint="eastAsia"/>
              </w:rPr>
              <w:t>可以確認</w:t>
            </w:r>
            <w:r w:rsidRPr="00D827D8">
              <w:rPr>
                <w:rFonts w:ascii="DFPLiHei-Lt" w:eastAsia="DFPLiHei-Lt" w:hint="eastAsia"/>
              </w:rPr>
              <w:t>牠的鳥巢，可嘗試</w:t>
            </w:r>
            <w:r w:rsidR="002619E5" w:rsidRPr="00D827D8">
              <w:rPr>
                <w:rFonts w:ascii="DFPLiHei-Lt" w:eastAsia="DFPLiHei-Lt" w:hint="eastAsia"/>
              </w:rPr>
              <w:t>把牠放回巢中。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7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如幼鳥已長出羽毛，具有成鳥的雛型，</w:t>
            </w:r>
            <w:r w:rsidRPr="00D827D8">
              <w:rPr>
                <w:rFonts w:ascii="DFPLiHei-Lt" w:eastAsia="DFPLiHei-Lt" w:hint="eastAsia"/>
                <w:b/>
              </w:rPr>
              <w:t>請盡量遠離幼鳥最少</w:t>
            </w:r>
            <w:r w:rsidRPr="00D827D8">
              <w:rPr>
                <w:rFonts w:ascii="DFPLiHei-Lt" w:eastAsia="DFPLiHei-Lt" w:hint="eastAsia"/>
                <w:b/>
                <w:lang w:eastAsia="zh-HK"/>
              </w:rPr>
              <w:t>10</w:t>
            </w:r>
            <w:r w:rsidRPr="00D827D8">
              <w:rPr>
                <w:rFonts w:ascii="DFPLiHei-Lt" w:eastAsia="DFPLiHei-Lt" w:hint="eastAsia"/>
                <w:b/>
              </w:rPr>
              <w:t>米，觀察約10分鐘</w:t>
            </w:r>
            <w:r w:rsidRPr="00D827D8">
              <w:rPr>
                <w:rFonts w:ascii="DFPLiHei-Lt" w:eastAsia="DFPLiHei-Lt" w:hint="eastAsia"/>
              </w:rPr>
              <w:t>。親鳥通常也會站在幼鳥附近，當你站遠了，親鳥便有機會盡快引領幼鳥離開。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7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假若10分鐘後親鳥仍未出現，可嘗試用一枝粗幼相等於手指尾的棒狀物，緊貼在幼鳥腳前，以圖引領牠抓緊棒狀物，</w:t>
            </w:r>
            <w:r w:rsidRPr="00D827D8">
              <w:rPr>
                <w:rFonts w:ascii="DFPLiHei-Lt" w:eastAsia="DFPLiHei-Lt" w:hint="eastAsia"/>
                <w:b/>
              </w:rPr>
              <w:t>然後把牠放在附近一些安全而略高的地方</w:t>
            </w:r>
            <w:r w:rsidRPr="00D827D8">
              <w:rPr>
                <w:rFonts w:ascii="DFPLiHei-Lt" w:eastAsia="DFPLiHei-Lt" w:hint="eastAsia"/>
              </w:rPr>
              <w:t>，避免幼鳥受貓〔市區〕或蛇〔郊外〕的襲擊。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7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若以上步驟均不能成功完成，請參考處理受傷雀鳥的方法處理。</w:t>
            </w:r>
          </w:p>
          <w:p w:rsidR="00E25550" w:rsidRPr="00D827D8" w:rsidRDefault="00E25550" w:rsidP="00140329">
            <w:pPr>
              <w:pStyle w:val="a4"/>
              <w:numPr>
                <w:ilvl w:val="0"/>
                <w:numId w:val="17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  <w:b/>
              </w:rPr>
              <w:t>切記不要把幼鳥帶回家飼養</w:t>
            </w:r>
            <w:r w:rsidRPr="00D827D8">
              <w:rPr>
                <w:rFonts w:ascii="DFPLiHei-Lt" w:eastAsia="DFPLiHei-Lt" w:hint="eastAsia"/>
              </w:rPr>
              <w:t>，不但屬違法行為，更重要是幼鳥需要具訓練或經驗的人士特別照料，食物也有特別要求，不恰當的護理反而會令牠們承受不必要的痛苦。</w:t>
            </w:r>
          </w:p>
          <w:p w:rsidR="00E25550" w:rsidRPr="00D827D8" w:rsidRDefault="00E25550" w:rsidP="00140329">
            <w:pPr>
              <w:ind w:left="-43"/>
              <w:rPr>
                <w:rFonts w:ascii="DFPLiHei-Lt" w:eastAsia="DFPLiHei-Lt"/>
              </w:rPr>
            </w:pPr>
          </w:p>
        </w:tc>
      </w:tr>
      <w:tr w:rsidR="00E25550" w:rsidRPr="00D827D8" w:rsidTr="00D827D8">
        <w:trPr>
          <w:cantSplit/>
        </w:trPr>
        <w:tc>
          <w:tcPr>
            <w:tcW w:w="1109" w:type="pct"/>
          </w:tcPr>
          <w:p w:rsidR="00E25550" w:rsidRPr="00D827D8" w:rsidRDefault="00E25550" w:rsidP="00140329">
            <w:pPr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lastRenderedPageBreak/>
              <w:t>發現雀鳥屍體</w:t>
            </w:r>
          </w:p>
        </w:tc>
        <w:tc>
          <w:tcPr>
            <w:tcW w:w="3891" w:type="pct"/>
          </w:tcPr>
          <w:p w:rsidR="00E25550" w:rsidRPr="00D827D8" w:rsidRDefault="00E25550" w:rsidP="00140329">
            <w:pPr>
              <w:pStyle w:val="a4"/>
              <w:numPr>
                <w:ilvl w:val="0"/>
                <w:numId w:val="15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  <w:b/>
              </w:rPr>
              <w:t>致電漁護署1823〔政府熱線〕</w:t>
            </w:r>
            <w:r w:rsidRPr="00D827D8">
              <w:rPr>
                <w:rFonts w:ascii="DFPLiHei-Lt" w:eastAsia="DFPLiHei-Lt" w:hint="eastAsia"/>
              </w:rPr>
              <w:br/>
              <w:t>告訴接線員以下資料：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5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「發現雀鳥屍體，欲要求漁護署派員到來清理。」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5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數目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5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詳細位置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5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你的姓名及手提電話號碼</w:t>
            </w:r>
          </w:p>
          <w:p w:rsidR="00E25550" w:rsidRPr="00D827D8" w:rsidRDefault="00E25550" w:rsidP="00140329">
            <w:pPr>
              <w:ind w:left="38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*如你未能在現場等待職員到場，請嘗試尋找在附近工作人士的協助。</w:t>
            </w:r>
          </w:p>
          <w:p w:rsidR="00E25550" w:rsidRPr="00D827D8" w:rsidRDefault="00E25550" w:rsidP="00140329">
            <w:pPr>
              <w:ind w:left="383"/>
              <w:rPr>
                <w:rFonts w:ascii="DFPLiHei-Lt" w:eastAsia="DFPLiHei-Lt"/>
              </w:rPr>
            </w:pPr>
          </w:p>
          <w:p w:rsidR="00E25550" w:rsidRPr="00D827D8" w:rsidRDefault="00E25550" w:rsidP="00140329">
            <w:pPr>
              <w:pStyle w:val="a4"/>
              <w:numPr>
                <w:ilvl w:val="0"/>
                <w:numId w:val="15"/>
              </w:numPr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  <w:b/>
              </w:rPr>
              <w:t>通知香港觀鳥會發現日期，環境資料及懷疑死因</w:t>
            </w:r>
            <w:r w:rsidRPr="00D827D8">
              <w:rPr>
                <w:rFonts w:ascii="DFPLiHei-Lt" w:eastAsia="DFPLiHei-Lt" w:hint="eastAsia"/>
              </w:rPr>
              <w:br/>
              <w:t>如可以請拍下照片，並通知本會作</w:t>
            </w:r>
            <w:r w:rsidR="00EF0428" w:rsidRPr="00D827D8">
              <w:rPr>
                <w:rFonts w:ascii="DFPLiHei-Lt" w:eastAsia="DFPLiHei-Lt" w:hint="eastAsia"/>
              </w:rPr>
              <w:t>紀</w:t>
            </w:r>
            <w:r w:rsidRPr="00D827D8">
              <w:rPr>
                <w:rFonts w:ascii="DFPLiHei-Lt" w:eastAsia="DFPLiHei-Lt" w:hint="eastAsia"/>
              </w:rPr>
              <w:t>錄及有關跟進工作。</w:t>
            </w:r>
          </w:p>
          <w:p w:rsidR="00E25550" w:rsidRPr="00D827D8" w:rsidRDefault="00E25550" w:rsidP="00140329">
            <w:pPr>
              <w:pStyle w:val="a4"/>
              <w:ind w:left="317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*常見的雀鳥死亡原因，包括：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5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撞上幕牆大廈／隔音屏障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5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遷徙途中體力不支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5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雨燕科雀鳥意外</w:t>
            </w:r>
            <w:r w:rsidR="004D2B5F" w:rsidRPr="00D827D8">
              <w:rPr>
                <w:rFonts w:ascii="DFPLiHei-Lt" w:eastAsia="DFPLiHei-Lt" w:hint="eastAsia"/>
              </w:rPr>
              <w:t>墮</w:t>
            </w:r>
            <w:r w:rsidRPr="00D827D8">
              <w:rPr>
                <w:rFonts w:ascii="DFPLiHei-Lt" w:eastAsia="DFPLiHei-Lt" w:hint="eastAsia"/>
              </w:rPr>
              <w:t>地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5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被霧網／魚絲纏住</w:t>
            </w:r>
          </w:p>
          <w:p w:rsidR="00E25550" w:rsidRPr="00D827D8" w:rsidRDefault="00E25550" w:rsidP="00140329">
            <w:pPr>
              <w:pStyle w:val="a4"/>
              <w:numPr>
                <w:ilvl w:val="1"/>
                <w:numId w:val="15"/>
              </w:numPr>
              <w:ind w:left="743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放生儀式</w:t>
            </w:r>
          </w:p>
          <w:p w:rsidR="00E25550" w:rsidRPr="00D827D8" w:rsidRDefault="00E25550" w:rsidP="00140329">
            <w:pPr>
              <w:rPr>
                <w:rFonts w:ascii="DFPLiHei-Lt" w:eastAsia="DFPLiHei-Lt"/>
              </w:rPr>
            </w:pPr>
          </w:p>
        </w:tc>
      </w:tr>
      <w:tr w:rsidR="00E25550" w:rsidRPr="00D827D8" w:rsidTr="00317836">
        <w:trPr>
          <w:cantSplit/>
        </w:trPr>
        <w:tc>
          <w:tcPr>
            <w:tcW w:w="5000" w:type="pct"/>
            <w:gridSpan w:val="2"/>
          </w:tcPr>
          <w:p w:rsidR="00E25550" w:rsidRPr="00D827D8" w:rsidRDefault="00E25550" w:rsidP="00140329">
            <w:pPr>
              <w:ind w:left="29"/>
              <w:rPr>
                <w:rFonts w:ascii="DFPLiHei-Lt" w:eastAsia="DFPLiHei-Lt"/>
                <w:b/>
              </w:rPr>
            </w:pPr>
          </w:p>
          <w:p w:rsidR="00E25550" w:rsidRPr="00D827D8" w:rsidRDefault="00E25550" w:rsidP="00140329">
            <w:pPr>
              <w:ind w:left="29"/>
              <w:rPr>
                <w:rFonts w:ascii="DFPLiHei-Lt" w:eastAsia="DFPLiHei-Lt"/>
                <w:b/>
              </w:rPr>
            </w:pPr>
            <w:r w:rsidRPr="00D827D8">
              <w:rPr>
                <w:rFonts w:ascii="DFPLiHei-Lt" w:eastAsia="DFPLiHei-Lt" w:hint="eastAsia"/>
                <w:b/>
              </w:rPr>
              <w:t># 通知香港觀鳥會的方法</w:t>
            </w:r>
          </w:p>
          <w:p w:rsidR="00E25550" w:rsidRPr="00D827D8" w:rsidRDefault="00E25550" w:rsidP="00140329">
            <w:pPr>
              <w:tabs>
                <w:tab w:val="left" w:pos="1305"/>
              </w:tabs>
              <w:ind w:left="29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討論區：</w:t>
            </w:r>
            <w:r w:rsidRPr="00D827D8">
              <w:rPr>
                <w:rFonts w:ascii="DFPLiHei-Lt" w:eastAsia="DFPLiHei-Lt" w:hint="eastAsia"/>
              </w:rPr>
              <w:tab/>
              <w:t>www.hkbws.org.hk/BBS</w:t>
            </w:r>
          </w:p>
          <w:p w:rsidR="00E25550" w:rsidRPr="00D827D8" w:rsidRDefault="00E25550" w:rsidP="00140329">
            <w:pPr>
              <w:tabs>
                <w:tab w:val="left" w:pos="1305"/>
              </w:tabs>
              <w:ind w:left="29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Facebook：</w:t>
            </w:r>
            <w:r w:rsidRPr="00D827D8">
              <w:rPr>
                <w:rFonts w:ascii="DFPLiHei-Lt" w:eastAsia="DFPLiHei-Lt" w:hint="eastAsia"/>
              </w:rPr>
              <w:tab/>
              <w:t>www.facebook.com/hkbws</w:t>
            </w:r>
          </w:p>
          <w:p w:rsidR="00E25550" w:rsidRPr="00D827D8" w:rsidRDefault="00E25550" w:rsidP="00140329">
            <w:pPr>
              <w:tabs>
                <w:tab w:val="left" w:pos="1305"/>
              </w:tabs>
              <w:ind w:left="29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電郵：</w:t>
            </w:r>
            <w:r w:rsidRPr="00D827D8">
              <w:rPr>
                <w:rFonts w:ascii="DFPLiHei-Lt" w:eastAsia="DFPLiHei-Lt" w:hint="eastAsia"/>
              </w:rPr>
              <w:tab/>
              <w:t>hkbws@hkbws.org.hk</w:t>
            </w:r>
          </w:p>
          <w:p w:rsidR="00E25550" w:rsidRPr="00D827D8" w:rsidRDefault="00E25550" w:rsidP="00140329">
            <w:pPr>
              <w:tabs>
                <w:tab w:val="left" w:pos="1305"/>
              </w:tabs>
              <w:ind w:left="29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電話：</w:t>
            </w:r>
            <w:r w:rsidRPr="00D827D8">
              <w:rPr>
                <w:rFonts w:ascii="DFPLiHei-Lt" w:eastAsia="DFPLiHei-Lt" w:hint="eastAsia"/>
              </w:rPr>
              <w:tab/>
              <w:t>2377 4387</w:t>
            </w:r>
          </w:p>
          <w:p w:rsidR="00252A5C" w:rsidRPr="00D827D8" w:rsidRDefault="00E25550" w:rsidP="00252A5C">
            <w:pPr>
              <w:tabs>
                <w:tab w:val="left" w:pos="1305"/>
              </w:tabs>
              <w:ind w:left="29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傳真：</w:t>
            </w:r>
            <w:r w:rsidRPr="00D827D8">
              <w:rPr>
                <w:rFonts w:ascii="DFPLiHei-Lt" w:eastAsia="DFPLiHei-Lt" w:hint="eastAsia"/>
              </w:rPr>
              <w:tab/>
              <w:t>2314 3687</w:t>
            </w:r>
          </w:p>
          <w:p w:rsidR="00E25550" w:rsidRPr="00D827D8" w:rsidRDefault="00252A5C" w:rsidP="00252A5C">
            <w:pPr>
              <w:tabs>
                <w:tab w:val="left" w:pos="1305"/>
              </w:tabs>
              <w:ind w:left="29"/>
              <w:rPr>
                <w:rFonts w:ascii="DFPLiHei-Lt" w:eastAsia="DFPLiHei-Lt"/>
              </w:rPr>
            </w:pPr>
            <w:r w:rsidRPr="00D827D8">
              <w:rPr>
                <w:rFonts w:ascii="DFPLiHei-Lt" w:eastAsia="DFPLiHei-Lt" w:hint="eastAsia"/>
              </w:rPr>
              <w:t>〔</w:t>
            </w:r>
            <w:r w:rsidR="004D2B5F" w:rsidRPr="00D827D8">
              <w:rPr>
                <w:rFonts w:ascii="DFPLiHei-Lt" w:eastAsia="DFPLiHei-Lt" w:hint="eastAsia"/>
              </w:rPr>
              <w:t>如事情可能牽涉違法，請以電郵或電話通知本會</w:t>
            </w:r>
            <w:r w:rsidRPr="00D827D8">
              <w:rPr>
                <w:rFonts w:ascii="DFPLiHei-Lt" w:eastAsia="DFPLiHei-Lt" w:hint="eastAsia"/>
              </w:rPr>
              <w:t>〕</w:t>
            </w:r>
          </w:p>
          <w:p w:rsidR="00252A5C" w:rsidRPr="00D827D8" w:rsidRDefault="00252A5C" w:rsidP="00252A5C">
            <w:pPr>
              <w:tabs>
                <w:tab w:val="left" w:pos="1305"/>
              </w:tabs>
              <w:ind w:left="29"/>
              <w:rPr>
                <w:rFonts w:ascii="DFPLiHei-Lt" w:eastAsia="DFPLiHei-Lt"/>
              </w:rPr>
            </w:pPr>
          </w:p>
        </w:tc>
      </w:tr>
    </w:tbl>
    <w:p w:rsidR="004C2D10" w:rsidRPr="00D827D8" w:rsidRDefault="004C2D10" w:rsidP="006F6D94">
      <w:pPr>
        <w:rPr>
          <w:rFonts w:ascii="DFPLiHei-Lt" w:eastAsia="DFPLiHei-Lt"/>
        </w:rPr>
      </w:pPr>
    </w:p>
    <w:sectPr w:rsidR="004C2D10" w:rsidRPr="00D827D8" w:rsidSect="00A00E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PLiHei-Lt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B22"/>
    <w:multiLevelType w:val="hybridMultilevel"/>
    <w:tmpl w:val="5740994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A02FF2"/>
    <w:multiLevelType w:val="hybridMultilevel"/>
    <w:tmpl w:val="AECC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00B2"/>
    <w:multiLevelType w:val="hybridMultilevel"/>
    <w:tmpl w:val="9814CFA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BB3EDC"/>
    <w:multiLevelType w:val="hybridMultilevel"/>
    <w:tmpl w:val="5F74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340"/>
    <w:multiLevelType w:val="hybridMultilevel"/>
    <w:tmpl w:val="99F4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A15"/>
    <w:multiLevelType w:val="hybridMultilevel"/>
    <w:tmpl w:val="1F823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CB6"/>
    <w:multiLevelType w:val="hybridMultilevel"/>
    <w:tmpl w:val="5F74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048E"/>
    <w:multiLevelType w:val="hybridMultilevel"/>
    <w:tmpl w:val="5F74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04D8"/>
    <w:multiLevelType w:val="hybridMultilevel"/>
    <w:tmpl w:val="F45E605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A58FF"/>
    <w:multiLevelType w:val="hybridMultilevel"/>
    <w:tmpl w:val="0692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82805"/>
    <w:multiLevelType w:val="hybridMultilevel"/>
    <w:tmpl w:val="5F74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FC0"/>
    <w:multiLevelType w:val="hybridMultilevel"/>
    <w:tmpl w:val="8B74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4B95"/>
    <w:multiLevelType w:val="hybridMultilevel"/>
    <w:tmpl w:val="51CEC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298"/>
    <w:multiLevelType w:val="hybridMultilevel"/>
    <w:tmpl w:val="1F823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53AD"/>
    <w:multiLevelType w:val="hybridMultilevel"/>
    <w:tmpl w:val="80D83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05F2"/>
    <w:multiLevelType w:val="hybridMultilevel"/>
    <w:tmpl w:val="5F74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E773C"/>
    <w:multiLevelType w:val="hybridMultilevel"/>
    <w:tmpl w:val="2D10274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A86A71"/>
    <w:multiLevelType w:val="hybridMultilevel"/>
    <w:tmpl w:val="5F74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81E25"/>
    <w:multiLevelType w:val="hybridMultilevel"/>
    <w:tmpl w:val="5F74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4969"/>
    <w:multiLevelType w:val="hybridMultilevel"/>
    <w:tmpl w:val="AECC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10CBC"/>
    <w:multiLevelType w:val="hybridMultilevel"/>
    <w:tmpl w:val="5F74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97ECE"/>
    <w:multiLevelType w:val="hybridMultilevel"/>
    <w:tmpl w:val="51CEC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05714"/>
    <w:multiLevelType w:val="hybridMultilevel"/>
    <w:tmpl w:val="B9D816D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7C522563"/>
    <w:multiLevelType w:val="hybridMultilevel"/>
    <w:tmpl w:val="5F74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B65F9"/>
    <w:multiLevelType w:val="hybridMultilevel"/>
    <w:tmpl w:val="5740994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DB73805"/>
    <w:multiLevelType w:val="hybridMultilevel"/>
    <w:tmpl w:val="86B0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23"/>
  </w:num>
  <w:num w:numId="5">
    <w:abstractNumId w:val="2"/>
  </w:num>
  <w:num w:numId="6">
    <w:abstractNumId w:val="5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19"/>
  </w:num>
  <w:num w:numId="18">
    <w:abstractNumId w:val="22"/>
  </w:num>
  <w:num w:numId="19">
    <w:abstractNumId w:val="4"/>
  </w:num>
  <w:num w:numId="20">
    <w:abstractNumId w:val="3"/>
  </w:num>
  <w:num w:numId="21">
    <w:abstractNumId w:val="0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F5"/>
    <w:rsid w:val="000512A1"/>
    <w:rsid w:val="000A2255"/>
    <w:rsid w:val="000C3F07"/>
    <w:rsid w:val="00111F71"/>
    <w:rsid w:val="0017597B"/>
    <w:rsid w:val="00191A85"/>
    <w:rsid w:val="001C67A5"/>
    <w:rsid w:val="001D41F6"/>
    <w:rsid w:val="001E474B"/>
    <w:rsid w:val="00223C5F"/>
    <w:rsid w:val="002304BE"/>
    <w:rsid w:val="00252A5C"/>
    <w:rsid w:val="002619E5"/>
    <w:rsid w:val="00267E29"/>
    <w:rsid w:val="002729C3"/>
    <w:rsid w:val="00277B01"/>
    <w:rsid w:val="002B3BD8"/>
    <w:rsid w:val="00317836"/>
    <w:rsid w:val="003304C3"/>
    <w:rsid w:val="003A2BA2"/>
    <w:rsid w:val="003C77F5"/>
    <w:rsid w:val="00422ABC"/>
    <w:rsid w:val="00474CA3"/>
    <w:rsid w:val="004A121F"/>
    <w:rsid w:val="004C2D10"/>
    <w:rsid w:val="004D2B5F"/>
    <w:rsid w:val="0055160D"/>
    <w:rsid w:val="00573954"/>
    <w:rsid w:val="00592252"/>
    <w:rsid w:val="005E1D01"/>
    <w:rsid w:val="006D66B4"/>
    <w:rsid w:val="006F6D94"/>
    <w:rsid w:val="006F76F5"/>
    <w:rsid w:val="007021AE"/>
    <w:rsid w:val="00792A06"/>
    <w:rsid w:val="007C170A"/>
    <w:rsid w:val="007C4486"/>
    <w:rsid w:val="007F74B4"/>
    <w:rsid w:val="008471A2"/>
    <w:rsid w:val="00870E2C"/>
    <w:rsid w:val="009276E8"/>
    <w:rsid w:val="00942103"/>
    <w:rsid w:val="00A00EB5"/>
    <w:rsid w:val="00A02AA8"/>
    <w:rsid w:val="00A274D7"/>
    <w:rsid w:val="00A30C71"/>
    <w:rsid w:val="00A40CE8"/>
    <w:rsid w:val="00A40E33"/>
    <w:rsid w:val="00B73EEA"/>
    <w:rsid w:val="00BB068C"/>
    <w:rsid w:val="00C350E5"/>
    <w:rsid w:val="00CF1DDD"/>
    <w:rsid w:val="00D810E6"/>
    <w:rsid w:val="00D827D8"/>
    <w:rsid w:val="00D96364"/>
    <w:rsid w:val="00E25550"/>
    <w:rsid w:val="00E57AB8"/>
    <w:rsid w:val="00EE3CFD"/>
    <w:rsid w:val="00EF0428"/>
    <w:rsid w:val="00EF5DFA"/>
    <w:rsid w:val="00F01843"/>
    <w:rsid w:val="00F02F3A"/>
    <w:rsid w:val="00F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148A-7343-4CBD-92A7-DC0DC47E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6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76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E4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cd.gov.hk/tc_chi/conservation/con_end/con_end_rew/con_end_rew.html&#1230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wchuan</dc:creator>
  <cp:keywords/>
  <dc:description/>
  <cp:lastModifiedBy>lwaiyan</cp:lastModifiedBy>
  <cp:revision>2</cp:revision>
  <cp:lastPrinted>2015-06-04T03:54:00Z</cp:lastPrinted>
  <dcterms:created xsi:type="dcterms:W3CDTF">2015-06-10T10:58:00Z</dcterms:created>
  <dcterms:modified xsi:type="dcterms:W3CDTF">2015-06-10T10:58:00Z</dcterms:modified>
</cp:coreProperties>
</file>